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7D8" w:rsidRDefault="003177D8" w:rsidP="003177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7D8">
        <w:rPr>
          <w:rFonts w:ascii="Times New Roman" w:hAnsi="Times New Roman" w:cs="Times New Roman"/>
          <w:b/>
          <w:sz w:val="24"/>
          <w:szCs w:val="24"/>
        </w:rPr>
        <w:t>8. Перечень объектов спорта, спортивных организаций и учреждений физической культуры и спорта</w:t>
      </w:r>
    </w:p>
    <w:p w:rsidR="003177D8" w:rsidRDefault="003177D8" w:rsidP="003177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Детская спортивно-игровая площадка</w:t>
      </w:r>
    </w:p>
    <w:p w:rsidR="006D1EEF" w:rsidRPr="003177D8" w:rsidRDefault="003177D8" w:rsidP="003177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666396 Иркутская обл. Балаганский район, с. Шарагай, ул. Центральная, 2Б</w:t>
      </w:r>
    </w:p>
    <w:sectPr w:rsidR="006D1EEF" w:rsidRPr="003177D8" w:rsidSect="006D1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177D8"/>
    <w:rsid w:val="003177D8"/>
    <w:rsid w:val="006D1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172</Characters>
  <Application>Microsoft Office Word</Application>
  <DocSecurity>0</DocSecurity>
  <Lines>1</Lines>
  <Paragraphs>1</Paragraphs>
  <ScaleCrop>false</ScaleCrop>
  <Company>Krokoz™</Company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2018-04-05T09:00:00Z</dcterms:created>
  <dcterms:modified xsi:type="dcterms:W3CDTF">2018-04-05T09:08:00Z</dcterms:modified>
</cp:coreProperties>
</file>